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FC1" w:rsidRDefault="00CE06C0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8.6pt;margin-top:-31.15pt;width:59.85pt;height:69.75pt;z-index:251658240;mso-wrap-edited:f" wrapcoords="-202 0 -202 21412 21600 21412 21600 0 -202 0" fillcolor="window">
            <v:imagedata r:id="rId6" o:title=""/>
            <w10:wrap anchorx="page"/>
          </v:shape>
          <o:OLEObject Type="Embed" ProgID="PBrush" ShapeID="_x0000_s1026" DrawAspect="Content" ObjectID="_1678603649" r:id="rId7"/>
        </w:pict>
      </w:r>
    </w:p>
    <w:p w:rsidR="00AE0FC1" w:rsidRDefault="00AE0FC1" w:rsidP="00AE0FC1">
      <w:pPr>
        <w:spacing w:after="0" w:line="240" w:lineRule="auto"/>
      </w:pPr>
    </w:p>
    <w:p w:rsidR="0053359E" w:rsidRPr="00920DBA" w:rsidRDefault="00AE0FC1" w:rsidP="00AE0FC1">
      <w:pPr>
        <w:spacing w:after="0" w:line="240" w:lineRule="auto"/>
        <w:jc w:val="center"/>
        <w:rPr>
          <w:b/>
          <w:sz w:val="28"/>
          <w:szCs w:val="28"/>
        </w:rPr>
      </w:pPr>
      <w:r w:rsidRPr="00920DBA">
        <w:rPr>
          <w:b/>
          <w:sz w:val="28"/>
          <w:szCs w:val="28"/>
        </w:rPr>
        <w:t>PREFEITURA MUNICIPAL DE GUAPIRAMA – PARANÁ</w:t>
      </w:r>
    </w:p>
    <w:p w:rsidR="00AE0FC1" w:rsidRDefault="00AE0FC1" w:rsidP="00AE0FC1">
      <w:pPr>
        <w:spacing w:after="0" w:line="240" w:lineRule="auto"/>
        <w:jc w:val="center"/>
        <w:rPr>
          <w:b/>
          <w:sz w:val="28"/>
          <w:szCs w:val="28"/>
        </w:rPr>
      </w:pPr>
      <w:r w:rsidRPr="00920DBA">
        <w:rPr>
          <w:b/>
          <w:sz w:val="28"/>
          <w:szCs w:val="28"/>
        </w:rPr>
        <w:t>DEPARTAMENTO MUNICIPA</w:t>
      </w:r>
      <w:r w:rsidR="001E5C72" w:rsidRPr="00920DBA">
        <w:rPr>
          <w:b/>
          <w:sz w:val="28"/>
          <w:szCs w:val="28"/>
        </w:rPr>
        <w:t>L</w:t>
      </w:r>
      <w:r w:rsidRPr="00920DBA">
        <w:rPr>
          <w:b/>
          <w:sz w:val="28"/>
          <w:szCs w:val="28"/>
        </w:rPr>
        <w:t xml:space="preserve"> DE SAÚDE</w:t>
      </w:r>
    </w:p>
    <w:p w:rsidR="006A2D5F" w:rsidRDefault="006A2D5F" w:rsidP="00AE0FC1">
      <w:pPr>
        <w:spacing w:after="0" w:line="240" w:lineRule="auto"/>
        <w:jc w:val="center"/>
        <w:rPr>
          <w:b/>
          <w:sz w:val="28"/>
          <w:szCs w:val="28"/>
        </w:rPr>
      </w:pPr>
    </w:p>
    <w:p w:rsidR="006A2D5F" w:rsidRPr="006A2D5F" w:rsidRDefault="006A2D5F" w:rsidP="00AE0FC1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6A2D5F" w:rsidRDefault="006A2D5F" w:rsidP="00AE0FC1">
      <w:pPr>
        <w:spacing w:after="0" w:line="240" w:lineRule="auto"/>
        <w:jc w:val="center"/>
        <w:rPr>
          <w:sz w:val="28"/>
          <w:szCs w:val="28"/>
          <w:u w:val="single"/>
        </w:rPr>
      </w:pPr>
      <w:r w:rsidRPr="006A2D5F">
        <w:rPr>
          <w:sz w:val="28"/>
          <w:szCs w:val="28"/>
          <w:u w:val="single"/>
        </w:rPr>
        <w:t>PROCEDIMENTO DE ATENDIMENTO ODONTOLÓGICO DURANTE VIGÊNCIA NA PANDEMIA DO COVID-19</w:t>
      </w:r>
    </w:p>
    <w:p w:rsidR="006A2D5F" w:rsidRDefault="006A2D5F" w:rsidP="00AE0FC1">
      <w:pPr>
        <w:spacing w:after="0" w:line="240" w:lineRule="auto"/>
        <w:jc w:val="center"/>
        <w:rPr>
          <w:sz w:val="28"/>
          <w:szCs w:val="28"/>
          <w:u w:val="single"/>
        </w:rPr>
      </w:pPr>
    </w:p>
    <w:p w:rsidR="006A2D5F" w:rsidRDefault="006A2D5F" w:rsidP="006A2D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Atendimento odontológico de Urgência</w:t>
      </w:r>
      <w:r w:rsidR="00207E07">
        <w:rPr>
          <w:sz w:val="28"/>
          <w:szCs w:val="28"/>
        </w:rPr>
        <w:t xml:space="preserve"> e Emergência</w:t>
      </w:r>
      <w:r>
        <w:rPr>
          <w:sz w:val="28"/>
          <w:szCs w:val="28"/>
        </w:rPr>
        <w:t xml:space="preserve"> durante a pandemia do covid-19</w:t>
      </w:r>
    </w:p>
    <w:p w:rsidR="006A2D5F" w:rsidRDefault="006A2D5F" w:rsidP="006A2D5F">
      <w:pPr>
        <w:spacing w:after="0" w:line="240" w:lineRule="auto"/>
        <w:rPr>
          <w:sz w:val="28"/>
          <w:szCs w:val="28"/>
        </w:rPr>
      </w:pPr>
    </w:p>
    <w:p w:rsidR="006A2D5F" w:rsidRDefault="006A2D5F" w:rsidP="006A2D5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Objetivo: Atendimento</w:t>
      </w:r>
      <w:r w:rsidR="000915AC">
        <w:rPr>
          <w:sz w:val="28"/>
          <w:szCs w:val="28"/>
        </w:rPr>
        <w:t xml:space="preserve"> de tratamento urgências</w:t>
      </w:r>
      <w:r w:rsidR="00207E07">
        <w:rPr>
          <w:sz w:val="28"/>
          <w:szCs w:val="28"/>
        </w:rPr>
        <w:t xml:space="preserve"> e emergências</w:t>
      </w:r>
      <w:r w:rsidR="000915AC">
        <w:rPr>
          <w:sz w:val="28"/>
          <w:szCs w:val="28"/>
        </w:rPr>
        <w:t xml:space="preserve"> tendo a prevenção e controle da transm</w:t>
      </w:r>
      <w:r w:rsidR="00207E07">
        <w:rPr>
          <w:sz w:val="28"/>
          <w:szCs w:val="28"/>
        </w:rPr>
        <w:t>issão da covid-19 nos pacientes e equipe multiprofissionais.</w:t>
      </w:r>
    </w:p>
    <w:p w:rsidR="000915AC" w:rsidRDefault="000915AC" w:rsidP="006A2D5F">
      <w:pPr>
        <w:spacing w:after="0" w:line="240" w:lineRule="auto"/>
        <w:rPr>
          <w:sz w:val="28"/>
          <w:szCs w:val="28"/>
        </w:rPr>
      </w:pPr>
    </w:p>
    <w:p w:rsidR="000915AC" w:rsidRPr="000915AC" w:rsidRDefault="000915AC" w:rsidP="006A2D5F">
      <w:pPr>
        <w:spacing w:after="0" w:line="240" w:lineRule="auto"/>
        <w:rPr>
          <w:sz w:val="28"/>
          <w:szCs w:val="28"/>
          <w:u w:val="single"/>
        </w:rPr>
      </w:pPr>
      <w:r w:rsidRPr="000915AC">
        <w:rPr>
          <w:sz w:val="28"/>
          <w:szCs w:val="28"/>
          <w:u w:val="single"/>
        </w:rPr>
        <w:t>EPIs e MATERIAIS NECESSÁRIOS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Luvas de procedimento;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Máscara cirúrgica com filtro duplo ou triplo;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Jaleco de mangas longas e fechado;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Sapatos fechados;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Álcool 70 %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Hipoclorito de sódio a 1 %</w:t>
      </w:r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Ácido </w:t>
      </w:r>
      <w:proofErr w:type="spellStart"/>
      <w:r>
        <w:rPr>
          <w:sz w:val="28"/>
          <w:szCs w:val="28"/>
        </w:rPr>
        <w:t>peracético</w:t>
      </w:r>
      <w:proofErr w:type="spellEnd"/>
    </w:p>
    <w:p w:rsidR="000915AC" w:rsidRDefault="000915AC" w:rsidP="000915AC">
      <w:pPr>
        <w:pStyle w:val="PargrafodaLista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Peróxido de Hidrogênio a 1 %</w:t>
      </w:r>
    </w:p>
    <w:p w:rsidR="000915AC" w:rsidRDefault="000915AC" w:rsidP="000915AC">
      <w:pPr>
        <w:pStyle w:val="PargrafodaLista"/>
        <w:spacing w:after="0" w:line="240" w:lineRule="auto"/>
        <w:rPr>
          <w:sz w:val="28"/>
          <w:szCs w:val="28"/>
        </w:rPr>
      </w:pPr>
    </w:p>
    <w:p w:rsidR="000915AC" w:rsidRDefault="000915AC" w:rsidP="000915AC">
      <w:pPr>
        <w:pStyle w:val="PargrafodaLista"/>
        <w:spacing w:after="0" w:line="240" w:lineRule="auto"/>
        <w:rPr>
          <w:sz w:val="28"/>
          <w:szCs w:val="28"/>
        </w:rPr>
      </w:pPr>
    </w:p>
    <w:p w:rsidR="000915AC" w:rsidRDefault="000915AC" w:rsidP="000915AC">
      <w:pPr>
        <w:spacing w:after="0" w:line="240" w:lineRule="auto"/>
        <w:jc w:val="both"/>
        <w:rPr>
          <w:sz w:val="28"/>
          <w:szCs w:val="28"/>
          <w:u w:val="single"/>
        </w:rPr>
      </w:pPr>
      <w:r w:rsidRPr="000915AC">
        <w:rPr>
          <w:sz w:val="28"/>
          <w:szCs w:val="28"/>
          <w:u w:val="single"/>
        </w:rPr>
        <w:t>ETAPAS DO PROCEDIMENTO</w:t>
      </w:r>
    </w:p>
    <w:p w:rsidR="000915AC" w:rsidRDefault="000915AC" w:rsidP="000915AC">
      <w:pPr>
        <w:spacing w:after="0" w:line="240" w:lineRule="auto"/>
        <w:jc w:val="both"/>
        <w:rPr>
          <w:sz w:val="28"/>
          <w:szCs w:val="28"/>
          <w:u w:val="single"/>
        </w:rPr>
      </w:pP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Aplicar álcool 705 em gel nas mãos do paciente (sem ele tocar no frasco);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Higienizar as mãos com água e sabão e álcool gel a cada etapa da </w:t>
      </w:r>
      <w:proofErr w:type="spellStart"/>
      <w:r>
        <w:rPr>
          <w:sz w:val="28"/>
          <w:szCs w:val="28"/>
        </w:rPr>
        <w:t>paramentação</w:t>
      </w:r>
      <w:proofErr w:type="spellEnd"/>
      <w:r>
        <w:rPr>
          <w:sz w:val="28"/>
          <w:szCs w:val="28"/>
        </w:rPr>
        <w:t>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EPI na sequencia: máscara, óculos e luvas;</w:t>
      </w:r>
    </w:p>
    <w:p w:rsidR="004529D3" w:rsidRDefault="004529D3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jalecos de mangas longas e fechado;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máscara cirúrgica com troca a cada paciente;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Colocar luvas de procedimento;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Estar de sapatos fechados;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Após atendimento remover os EPIs adequadamente;</w:t>
      </w: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Desinfecção de equipamentos, cadeira odontológica, mochos, periféricos e superfícies com hipoclorito a 1% e/ou álcool 70% a cada paciente;</w:t>
      </w:r>
    </w:p>
    <w:p w:rsidR="00EA5F58" w:rsidRPr="00EA5F58" w:rsidRDefault="00EA5F58" w:rsidP="00EA5F58">
      <w:pPr>
        <w:spacing w:after="0" w:line="240" w:lineRule="auto"/>
        <w:jc w:val="both"/>
        <w:rPr>
          <w:sz w:val="28"/>
          <w:szCs w:val="28"/>
        </w:rPr>
      </w:pPr>
    </w:p>
    <w:p w:rsidR="000F4C24" w:rsidRDefault="000F4C24" w:rsidP="004529D3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Esterilização dos instrumentais, incluindo as peças de mão.</w:t>
      </w:r>
    </w:p>
    <w:p w:rsid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8360"/>
      </w:tblGrid>
      <w:tr w:rsidR="000F4C24" w:rsidTr="000F4C24">
        <w:tc>
          <w:tcPr>
            <w:tcW w:w="8644" w:type="dxa"/>
          </w:tcPr>
          <w:p w:rsidR="000F4C24" w:rsidRDefault="000F4C24" w:rsidP="000F4C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Observação: Estão sendo atendidos somente urgência odontológica,</w:t>
            </w:r>
            <w:r w:rsidR="00207E07">
              <w:rPr>
                <w:sz w:val="28"/>
                <w:szCs w:val="28"/>
              </w:rPr>
              <w:t xml:space="preserve"> estão atendendo no máximo </w:t>
            </w:r>
            <w:proofErr w:type="gramStart"/>
            <w:r w:rsidR="00207E07">
              <w:rPr>
                <w:sz w:val="28"/>
                <w:szCs w:val="28"/>
              </w:rPr>
              <w:t>5</w:t>
            </w:r>
            <w:proofErr w:type="gramEnd"/>
            <w:r w:rsidR="00207E07">
              <w:rPr>
                <w:sz w:val="28"/>
                <w:szCs w:val="28"/>
              </w:rPr>
              <w:t xml:space="preserve"> pacientes.</w:t>
            </w:r>
          </w:p>
        </w:tc>
      </w:tr>
    </w:tbl>
    <w:p w:rsidR="000F4C24" w:rsidRPr="000F4C24" w:rsidRDefault="000F4C24" w:rsidP="000F4C24">
      <w:pPr>
        <w:spacing w:after="0" w:line="240" w:lineRule="auto"/>
        <w:ind w:left="360"/>
        <w:jc w:val="both"/>
        <w:rPr>
          <w:sz w:val="28"/>
          <w:szCs w:val="28"/>
        </w:rPr>
      </w:pPr>
    </w:p>
    <w:p w:rsidR="000915AC" w:rsidRPr="00EA5F58" w:rsidRDefault="000915AC" w:rsidP="00EA5F58">
      <w:pPr>
        <w:pStyle w:val="PargrafodaLista"/>
        <w:spacing w:after="0" w:line="240" w:lineRule="auto"/>
        <w:jc w:val="center"/>
        <w:rPr>
          <w:sz w:val="28"/>
          <w:szCs w:val="28"/>
          <w:u w:val="single"/>
        </w:rPr>
      </w:pPr>
    </w:p>
    <w:p w:rsidR="000915AC" w:rsidRDefault="00792364" w:rsidP="00EA5F58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REMOÇÃO D</w:t>
      </w:r>
      <w:r w:rsidR="00EA5F58" w:rsidRPr="00EA5F58">
        <w:rPr>
          <w:sz w:val="28"/>
          <w:szCs w:val="28"/>
          <w:u w:val="single"/>
        </w:rPr>
        <w:t>E EPIs APÓS ATENDIMENTO ODONTOLÓGICO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</w:p>
    <w:p w:rsidR="00EA5F58" w:rsidRDefault="00EA5F58" w:rsidP="00EA5F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Objetivo: Remoção de EPIs sem contaminação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</w:p>
    <w:p w:rsidR="00EA5F58" w:rsidRDefault="00EA5F58" w:rsidP="00EA5F58">
      <w:pPr>
        <w:spacing w:after="0" w:line="240" w:lineRule="auto"/>
        <w:rPr>
          <w:sz w:val="28"/>
          <w:szCs w:val="28"/>
          <w:u w:val="single"/>
        </w:rPr>
      </w:pPr>
      <w:r w:rsidRPr="00EA5F58">
        <w:rPr>
          <w:sz w:val="28"/>
          <w:szCs w:val="28"/>
          <w:u w:val="single"/>
        </w:rPr>
        <w:t>ETAPAS DO PROCEDIMENTO</w:t>
      </w:r>
    </w:p>
    <w:p w:rsidR="00EA5F58" w:rsidRDefault="00EA5F58" w:rsidP="00EA5F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5F58" w:rsidRDefault="00EA5F58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Remover as luvas e descartar no lixo infectante;</w:t>
      </w:r>
    </w:p>
    <w:p w:rsidR="00EA5F58" w:rsidRDefault="00EA5F58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com álcool</w:t>
      </w:r>
      <w:r w:rsidR="00792364">
        <w:rPr>
          <w:sz w:val="28"/>
          <w:szCs w:val="28"/>
        </w:rPr>
        <w:t xml:space="preserve"> em gel;</w:t>
      </w:r>
    </w:p>
    <w:p w:rsidR="00792364" w:rsidRDefault="00792364" w:rsidP="00EA5F58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Retirar a máscara cirúrgica sem tocar na parte externa;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>com álcool em gel;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Realizar desinfecção terminal da bancada conforme protocolo de controle de infecção;</w:t>
      </w:r>
    </w:p>
    <w:p w:rsidR="00792364" w:rsidRDefault="00792364" w:rsidP="00792364">
      <w:pPr>
        <w:pStyle w:val="PargrafodaLista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Higienizar as mãos com água e sabão.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Dentista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Carlos Henrique Castanheira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CRO: 5966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Default="00927852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José </w:t>
      </w:r>
      <w:proofErr w:type="spellStart"/>
      <w:r>
        <w:rPr>
          <w:sz w:val="28"/>
          <w:szCs w:val="28"/>
        </w:rPr>
        <w:t>Luis</w:t>
      </w:r>
      <w:proofErr w:type="spellEnd"/>
      <w:r>
        <w:rPr>
          <w:sz w:val="28"/>
          <w:szCs w:val="28"/>
        </w:rPr>
        <w:t xml:space="preserve"> Martini</w:t>
      </w:r>
      <w:r w:rsidR="00792364">
        <w:rPr>
          <w:sz w:val="28"/>
          <w:szCs w:val="28"/>
        </w:rPr>
        <w:t xml:space="preserve"> </w:t>
      </w:r>
      <w:proofErr w:type="spellStart"/>
      <w:r w:rsidR="00792364">
        <w:rPr>
          <w:sz w:val="28"/>
          <w:szCs w:val="28"/>
        </w:rPr>
        <w:t>Sorrentino</w:t>
      </w:r>
      <w:proofErr w:type="spellEnd"/>
    </w:p>
    <w:p w:rsidR="00483BF6" w:rsidRPr="00792364" w:rsidRDefault="00483BF6" w:rsidP="0079236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CRO 123.256</w:t>
      </w:r>
    </w:p>
    <w:p w:rsidR="00792364" w:rsidRDefault="00792364" w:rsidP="00792364">
      <w:pPr>
        <w:spacing w:after="0" w:line="240" w:lineRule="auto"/>
        <w:rPr>
          <w:sz w:val="28"/>
          <w:szCs w:val="28"/>
        </w:rPr>
      </w:pPr>
    </w:p>
    <w:p w:rsidR="00792364" w:rsidRPr="00792364" w:rsidRDefault="00792364" w:rsidP="00792364">
      <w:pPr>
        <w:spacing w:after="0" w:line="240" w:lineRule="auto"/>
        <w:rPr>
          <w:sz w:val="28"/>
          <w:szCs w:val="28"/>
        </w:rPr>
      </w:pPr>
    </w:p>
    <w:p w:rsidR="006A2D5F" w:rsidRDefault="006A2D5F" w:rsidP="00AE0FC1">
      <w:pPr>
        <w:spacing w:after="0" w:line="240" w:lineRule="auto"/>
        <w:jc w:val="center"/>
        <w:rPr>
          <w:sz w:val="28"/>
          <w:szCs w:val="28"/>
        </w:rPr>
      </w:pPr>
    </w:p>
    <w:p w:rsidR="00EA5F58" w:rsidRPr="006A2D5F" w:rsidRDefault="00EA5F58" w:rsidP="00EA5F58">
      <w:pPr>
        <w:spacing w:after="0" w:line="240" w:lineRule="auto"/>
        <w:rPr>
          <w:sz w:val="28"/>
          <w:szCs w:val="28"/>
        </w:rPr>
      </w:pPr>
    </w:p>
    <w:sectPr w:rsidR="00EA5F58" w:rsidRPr="006A2D5F" w:rsidSect="005335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D38A6"/>
    <w:multiLevelType w:val="hybridMultilevel"/>
    <w:tmpl w:val="D460E3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92BA5"/>
    <w:multiLevelType w:val="hybridMultilevel"/>
    <w:tmpl w:val="4580A32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62FAA"/>
    <w:multiLevelType w:val="hybridMultilevel"/>
    <w:tmpl w:val="7C0EBC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F6"/>
    <w:rsid w:val="00077E67"/>
    <w:rsid w:val="000915AC"/>
    <w:rsid w:val="000F4C24"/>
    <w:rsid w:val="001A1EEF"/>
    <w:rsid w:val="001E5C72"/>
    <w:rsid w:val="00207E07"/>
    <w:rsid w:val="00226E42"/>
    <w:rsid w:val="0027688D"/>
    <w:rsid w:val="004529D3"/>
    <w:rsid w:val="00483BF6"/>
    <w:rsid w:val="0053359E"/>
    <w:rsid w:val="00542ECE"/>
    <w:rsid w:val="00596774"/>
    <w:rsid w:val="005B7FA1"/>
    <w:rsid w:val="006639C4"/>
    <w:rsid w:val="00676B96"/>
    <w:rsid w:val="006A2D5F"/>
    <w:rsid w:val="006E2D07"/>
    <w:rsid w:val="00700D81"/>
    <w:rsid w:val="00792364"/>
    <w:rsid w:val="007B42F6"/>
    <w:rsid w:val="00920DBA"/>
    <w:rsid w:val="00927852"/>
    <w:rsid w:val="00AE0FC1"/>
    <w:rsid w:val="00BB01E9"/>
    <w:rsid w:val="00BE5B64"/>
    <w:rsid w:val="00C4183E"/>
    <w:rsid w:val="00CE06C0"/>
    <w:rsid w:val="00D46995"/>
    <w:rsid w:val="00E26EB9"/>
    <w:rsid w:val="00EA5F58"/>
    <w:rsid w:val="00F56AEB"/>
    <w:rsid w:val="00F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B7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7F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7F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7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7F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7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B7F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7F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7F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7FA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emEspaamento">
    <w:name w:val="No Spacing"/>
    <w:uiPriority w:val="1"/>
    <w:qFormat/>
    <w:rsid w:val="005B7FA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915AC"/>
    <w:pPr>
      <w:ind w:left="720"/>
      <w:contextualSpacing/>
    </w:pPr>
  </w:style>
  <w:style w:type="table" w:styleId="Tabelacomgrade">
    <w:name w:val="Table Grid"/>
    <w:basedOn w:val="Tabelanormal"/>
    <w:uiPriority w:val="59"/>
    <w:rsid w:val="000F4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B7F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B7F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7F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B7F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B7FA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B7F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5B7F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7FA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B7F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B7FA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SemEspaamento">
    <w:name w:val="No Spacing"/>
    <w:uiPriority w:val="1"/>
    <w:qFormat/>
    <w:rsid w:val="005B7FA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0915AC"/>
    <w:pPr>
      <w:ind w:left="720"/>
      <w:contextualSpacing/>
    </w:pPr>
  </w:style>
  <w:style w:type="table" w:styleId="Tabelacomgrade">
    <w:name w:val="Table Grid"/>
    <w:basedOn w:val="Tabelanormal"/>
    <w:uiPriority w:val="59"/>
    <w:rsid w:val="000F4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Particular</cp:lastModifiedBy>
  <cp:revision>2</cp:revision>
  <dcterms:created xsi:type="dcterms:W3CDTF">2021-03-30T13:01:00Z</dcterms:created>
  <dcterms:modified xsi:type="dcterms:W3CDTF">2021-03-30T13:01:00Z</dcterms:modified>
</cp:coreProperties>
</file>